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49" w:rsidRPr="00A14649" w:rsidRDefault="00A14649" w:rsidP="00013ADC">
      <w:pPr>
        <w:spacing w:line="300" w:lineRule="exact"/>
        <w:jc w:val="both"/>
        <w:rPr>
          <w:sz w:val="24"/>
          <w:szCs w:val="24"/>
          <w:u w:val="single"/>
        </w:rPr>
      </w:pPr>
      <w:r w:rsidRPr="00A14649">
        <w:rPr>
          <w:sz w:val="24"/>
          <w:szCs w:val="24"/>
          <w:u w:val="single"/>
        </w:rPr>
        <w:t xml:space="preserve">Communiqué de presse / </w:t>
      </w:r>
      <w:r w:rsidR="00B607A9">
        <w:rPr>
          <w:sz w:val="24"/>
          <w:szCs w:val="24"/>
          <w:u w:val="single"/>
        </w:rPr>
        <w:t>Octobre</w:t>
      </w:r>
      <w:r w:rsidR="00377EF2">
        <w:rPr>
          <w:sz w:val="24"/>
          <w:szCs w:val="24"/>
          <w:u w:val="single"/>
        </w:rPr>
        <w:t xml:space="preserve"> 2015</w:t>
      </w:r>
    </w:p>
    <w:p w:rsidR="00A14649" w:rsidRPr="00A14649" w:rsidRDefault="00A14649" w:rsidP="00013ADC">
      <w:pPr>
        <w:spacing w:line="300" w:lineRule="exact"/>
        <w:jc w:val="both"/>
        <w:rPr>
          <w:sz w:val="24"/>
          <w:szCs w:val="24"/>
        </w:rPr>
      </w:pPr>
    </w:p>
    <w:p w:rsidR="00A14649" w:rsidRPr="00A14649" w:rsidRDefault="00A14649" w:rsidP="00013ADC">
      <w:pPr>
        <w:spacing w:line="300" w:lineRule="exact"/>
        <w:jc w:val="both"/>
        <w:rPr>
          <w:sz w:val="24"/>
          <w:szCs w:val="24"/>
        </w:rPr>
      </w:pPr>
    </w:p>
    <w:p w:rsidR="00B607A9" w:rsidRDefault="00B607A9" w:rsidP="00013ADC">
      <w:pPr>
        <w:spacing w:line="300" w:lineRule="exact"/>
        <w:jc w:val="center"/>
        <w:rPr>
          <w:b/>
          <w:color w:val="auto"/>
          <w:sz w:val="28"/>
          <w:szCs w:val="28"/>
        </w:rPr>
      </w:pPr>
      <w:bookmarkStart w:id="0" w:name="h.gjdgxs" w:colFirst="0" w:colLast="0"/>
      <w:bookmarkEnd w:id="0"/>
      <w:r>
        <w:rPr>
          <w:b/>
          <w:color w:val="auto"/>
          <w:sz w:val="28"/>
          <w:szCs w:val="28"/>
        </w:rPr>
        <w:t xml:space="preserve">La concrétisation de 7 ans d’expérience </w:t>
      </w:r>
    </w:p>
    <w:p w:rsidR="00A14649" w:rsidRPr="00A14649" w:rsidRDefault="00B607A9" w:rsidP="00013ADC">
      <w:pPr>
        <w:spacing w:line="300" w:lineRule="exact"/>
        <w:jc w:val="center"/>
        <w:rPr>
          <w:b/>
          <w:color w:val="auto"/>
          <w:sz w:val="28"/>
          <w:szCs w:val="28"/>
        </w:rPr>
      </w:pPr>
      <w:proofErr w:type="gramStart"/>
      <w:r>
        <w:rPr>
          <w:b/>
          <w:color w:val="auto"/>
          <w:sz w:val="28"/>
          <w:szCs w:val="28"/>
        </w:rPr>
        <w:t>da</w:t>
      </w:r>
      <w:r w:rsidR="00967279">
        <w:rPr>
          <w:b/>
          <w:color w:val="auto"/>
          <w:sz w:val="28"/>
          <w:szCs w:val="28"/>
        </w:rPr>
        <w:t>ns</w:t>
      </w:r>
      <w:proofErr w:type="gramEnd"/>
      <w:r w:rsidR="00967279">
        <w:rPr>
          <w:b/>
          <w:color w:val="auto"/>
          <w:sz w:val="28"/>
          <w:szCs w:val="28"/>
        </w:rPr>
        <w:t xml:space="preserve"> des simulateurs nouvelle gén</w:t>
      </w:r>
      <w:r>
        <w:rPr>
          <w:b/>
          <w:color w:val="auto"/>
          <w:sz w:val="28"/>
          <w:szCs w:val="28"/>
        </w:rPr>
        <w:t>é</w:t>
      </w:r>
      <w:r w:rsidR="00967279">
        <w:rPr>
          <w:b/>
          <w:color w:val="auto"/>
          <w:sz w:val="28"/>
          <w:szCs w:val="28"/>
        </w:rPr>
        <w:t>rat</w:t>
      </w:r>
      <w:r>
        <w:rPr>
          <w:b/>
          <w:color w:val="auto"/>
          <w:sz w:val="28"/>
          <w:szCs w:val="28"/>
        </w:rPr>
        <w:t>ion</w:t>
      </w:r>
    </w:p>
    <w:p w:rsidR="00377EF2" w:rsidRPr="00B607A9" w:rsidRDefault="00377EF2" w:rsidP="00013ADC">
      <w:pPr>
        <w:spacing w:line="300" w:lineRule="exact"/>
        <w:jc w:val="both"/>
        <w:rPr>
          <w:sz w:val="24"/>
          <w:szCs w:val="24"/>
          <w:u w:val="single"/>
        </w:rPr>
      </w:pPr>
    </w:p>
    <w:p w:rsidR="00377EF2" w:rsidRPr="00B607A9" w:rsidRDefault="00377EF2" w:rsidP="00013ADC">
      <w:pPr>
        <w:spacing w:line="300" w:lineRule="exact"/>
        <w:jc w:val="both"/>
        <w:rPr>
          <w:sz w:val="24"/>
          <w:szCs w:val="24"/>
          <w:u w:val="single"/>
        </w:rPr>
      </w:pPr>
      <w:bookmarkStart w:id="1" w:name="_GoBack"/>
      <w:bookmarkEnd w:id="1"/>
    </w:p>
    <w:p w:rsidR="00B607A9" w:rsidRPr="00B607A9" w:rsidRDefault="00B607A9" w:rsidP="00B607A9">
      <w:pPr>
        <w:spacing w:line="240" w:lineRule="auto"/>
        <w:jc w:val="both"/>
        <w:rPr>
          <w:sz w:val="24"/>
          <w:szCs w:val="24"/>
        </w:rPr>
      </w:pPr>
      <w:r w:rsidRPr="00B607A9">
        <w:rPr>
          <w:sz w:val="24"/>
          <w:szCs w:val="24"/>
        </w:rPr>
        <w:t xml:space="preserve">Construit en 2008 pour mettre à la portée de tous le sport le plus inaccessible au monde : la course automobile, </w:t>
      </w:r>
      <w:hyperlink r:id="rId8" w:history="1">
        <w:r w:rsidRPr="00B607A9">
          <w:rPr>
            <w:rStyle w:val="Lienhypertexte"/>
            <w:sz w:val="24"/>
            <w:szCs w:val="24"/>
          </w:rPr>
          <w:t>I-WAY</w:t>
        </w:r>
      </w:hyperlink>
      <w:r w:rsidRPr="00B607A9">
        <w:rPr>
          <w:sz w:val="24"/>
          <w:szCs w:val="24"/>
        </w:rPr>
        <w:t xml:space="preserve"> crée à nouveau l’évènement en cette fin d’année en proposant à partir du 26 octobre des simulateurs nouvelle génération.</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r w:rsidRPr="00B607A9">
        <w:rPr>
          <w:sz w:val="24"/>
          <w:szCs w:val="24"/>
        </w:rPr>
        <w:t xml:space="preserve">Fort de 7 années d’exploitation du plus grand centre de simulation de course automobile au monde (6 Formule 1, 6 voitures de Rallye et 6 Prototypes </w:t>
      </w:r>
      <w:r w:rsidR="00CE5757">
        <w:rPr>
          <w:sz w:val="24"/>
          <w:szCs w:val="24"/>
        </w:rPr>
        <w:t>E</w:t>
      </w:r>
      <w:r w:rsidRPr="00B607A9">
        <w:rPr>
          <w:sz w:val="24"/>
          <w:szCs w:val="24"/>
        </w:rPr>
        <w:t xml:space="preserve">ndurance) et une expérience sans comparaison avec plus de 400 000 courses lancées, les nombreuses innovations apportées ont été développées dans un seul but : Améliorer l’expérience clients. </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b/>
          <w:sz w:val="24"/>
          <w:szCs w:val="24"/>
        </w:rPr>
      </w:pPr>
      <w:r w:rsidRPr="00B607A9">
        <w:rPr>
          <w:b/>
          <w:sz w:val="24"/>
          <w:szCs w:val="24"/>
        </w:rPr>
        <w:t>+ Immersif</w:t>
      </w:r>
    </w:p>
    <w:p w:rsid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r>
        <w:rPr>
          <w:sz w:val="24"/>
          <w:szCs w:val="24"/>
        </w:rPr>
        <w:t xml:space="preserve">I-WAY </w:t>
      </w:r>
      <w:r w:rsidRPr="00B607A9">
        <w:rPr>
          <w:sz w:val="24"/>
          <w:szCs w:val="24"/>
        </w:rPr>
        <w:t xml:space="preserve">fait un bond en avant avec l’intégration d’un nouveau logiciel de course. </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r w:rsidRPr="00B607A9">
        <w:rPr>
          <w:sz w:val="24"/>
          <w:szCs w:val="24"/>
        </w:rPr>
        <w:t>Exit la version 1 du logiciel et bonjour la version 8 !</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r w:rsidRPr="00B607A9">
        <w:rPr>
          <w:sz w:val="24"/>
          <w:szCs w:val="24"/>
        </w:rPr>
        <w:t xml:space="preserve">Grâce à ce nouveau logiciel, les simulateurs proposeront une meilleure qualité graphique, offrant ainsi une meilleure immersion au pilote. </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r w:rsidRPr="00B607A9">
        <w:rPr>
          <w:sz w:val="24"/>
          <w:szCs w:val="24"/>
        </w:rPr>
        <w:t xml:space="preserve">Et pour que l’immersion soit optimum, I-WAY change également les volants et les </w:t>
      </w:r>
      <w:proofErr w:type="spellStart"/>
      <w:r w:rsidRPr="00B607A9">
        <w:rPr>
          <w:sz w:val="24"/>
          <w:szCs w:val="24"/>
        </w:rPr>
        <w:t>dashboard</w:t>
      </w:r>
      <w:proofErr w:type="spellEnd"/>
      <w:r w:rsidRPr="00B607A9">
        <w:rPr>
          <w:sz w:val="24"/>
          <w:szCs w:val="24"/>
        </w:rPr>
        <w:t xml:space="preserve"> à bord de ses 18 simulateurs, ainsi que toutes les pistes sons.</w:t>
      </w:r>
    </w:p>
    <w:p w:rsidR="00B607A9" w:rsidRDefault="00B607A9" w:rsidP="00B607A9">
      <w:pPr>
        <w:spacing w:line="240" w:lineRule="auto"/>
        <w:jc w:val="both"/>
        <w:rPr>
          <w:sz w:val="24"/>
          <w:szCs w:val="24"/>
        </w:rPr>
      </w:pPr>
    </w:p>
    <w:p w:rsidR="00B607A9" w:rsidRDefault="00B607A9" w:rsidP="00B607A9">
      <w:pPr>
        <w:spacing w:line="240" w:lineRule="auto"/>
        <w:jc w:val="both"/>
        <w:rPr>
          <w:sz w:val="24"/>
          <w:szCs w:val="24"/>
        </w:rPr>
      </w:pPr>
    </w:p>
    <w:p w:rsidR="00B607A9" w:rsidRPr="00B607A9" w:rsidRDefault="00B607A9" w:rsidP="00B607A9">
      <w:pPr>
        <w:spacing w:line="240" w:lineRule="auto"/>
        <w:jc w:val="both"/>
        <w:rPr>
          <w:b/>
          <w:sz w:val="24"/>
          <w:szCs w:val="24"/>
        </w:rPr>
      </w:pPr>
      <w:r w:rsidRPr="00B607A9">
        <w:rPr>
          <w:b/>
          <w:sz w:val="24"/>
          <w:szCs w:val="24"/>
        </w:rPr>
        <w:t>+ Confortable</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r w:rsidRPr="00B607A9">
        <w:rPr>
          <w:sz w:val="24"/>
          <w:szCs w:val="24"/>
        </w:rPr>
        <w:t xml:space="preserve">Pour offrir un meilleur confort aux pilotes, I-WAY propose de nombreuses améliorations permettant de mieux apprécier l’expérience : </w:t>
      </w:r>
    </w:p>
    <w:p w:rsidR="00B607A9" w:rsidRPr="00B607A9" w:rsidRDefault="00B607A9" w:rsidP="00B607A9">
      <w:pPr>
        <w:pStyle w:val="Paragraphedeliste"/>
        <w:numPr>
          <w:ilvl w:val="0"/>
          <w:numId w:val="7"/>
        </w:numPr>
        <w:spacing w:line="240" w:lineRule="auto"/>
        <w:jc w:val="both"/>
        <w:rPr>
          <w:sz w:val="24"/>
          <w:szCs w:val="24"/>
        </w:rPr>
      </w:pPr>
      <w:r w:rsidRPr="00B607A9">
        <w:rPr>
          <w:sz w:val="24"/>
          <w:szCs w:val="24"/>
        </w:rPr>
        <w:t>La résolution des écrans passe de 1024 x 768 à 1920 x 1080 pour une meilleure précision de l’image et donc un meilleur ressenti visuel, notamment au niveau du défilement de la route.</w:t>
      </w:r>
    </w:p>
    <w:p w:rsidR="00B607A9" w:rsidRPr="00B607A9" w:rsidRDefault="00B607A9" w:rsidP="00B607A9">
      <w:pPr>
        <w:pStyle w:val="Paragraphedeliste"/>
        <w:numPr>
          <w:ilvl w:val="0"/>
          <w:numId w:val="7"/>
        </w:numPr>
        <w:spacing w:line="240" w:lineRule="auto"/>
        <w:jc w:val="both"/>
        <w:rPr>
          <w:sz w:val="24"/>
          <w:szCs w:val="24"/>
        </w:rPr>
      </w:pPr>
      <w:r w:rsidRPr="00B607A9">
        <w:rPr>
          <w:sz w:val="24"/>
          <w:szCs w:val="24"/>
        </w:rPr>
        <w:lastRenderedPageBreak/>
        <w:t>Les assises en Formule 1 et Prototype Endurance sont également changées pour une meilleure assise dans le cockpit.</w:t>
      </w:r>
    </w:p>
    <w:p w:rsidR="00CE5757" w:rsidRDefault="00CE5757" w:rsidP="00B607A9">
      <w:pPr>
        <w:spacing w:line="240" w:lineRule="auto"/>
        <w:jc w:val="both"/>
        <w:rPr>
          <w:b/>
          <w:sz w:val="24"/>
          <w:szCs w:val="24"/>
        </w:rPr>
      </w:pPr>
    </w:p>
    <w:p w:rsidR="00B607A9" w:rsidRPr="00B607A9" w:rsidRDefault="00B607A9" w:rsidP="00B607A9">
      <w:pPr>
        <w:spacing w:line="240" w:lineRule="auto"/>
        <w:jc w:val="both"/>
        <w:rPr>
          <w:b/>
          <w:sz w:val="24"/>
          <w:szCs w:val="24"/>
        </w:rPr>
      </w:pPr>
      <w:r w:rsidRPr="00B607A9">
        <w:rPr>
          <w:b/>
          <w:sz w:val="24"/>
          <w:szCs w:val="24"/>
        </w:rPr>
        <w:t>+ Accessible</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r w:rsidRPr="00B607A9">
        <w:rPr>
          <w:sz w:val="24"/>
          <w:szCs w:val="24"/>
        </w:rPr>
        <w:t>Afin que tout le monde puisse prendre le maximum de plaisir, quel que soit son niveau de pilotage, I-WAY proposera désormais aux clients 3 options :</w:t>
      </w:r>
    </w:p>
    <w:p w:rsidR="00B607A9" w:rsidRPr="00B607A9" w:rsidRDefault="00B607A9" w:rsidP="00B607A9">
      <w:pPr>
        <w:pStyle w:val="Paragraphedeliste"/>
        <w:numPr>
          <w:ilvl w:val="0"/>
          <w:numId w:val="7"/>
        </w:numPr>
        <w:spacing w:line="240" w:lineRule="auto"/>
        <w:jc w:val="both"/>
        <w:rPr>
          <w:sz w:val="24"/>
          <w:szCs w:val="24"/>
        </w:rPr>
      </w:pPr>
      <w:r w:rsidRPr="00B607A9">
        <w:rPr>
          <w:sz w:val="24"/>
          <w:szCs w:val="24"/>
        </w:rPr>
        <w:t>Novice : boite automatique + aide au pilotage</w:t>
      </w:r>
    </w:p>
    <w:p w:rsidR="00B607A9" w:rsidRPr="00B607A9" w:rsidRDefault="00B607A9" w:rsidP="00B607A9">
      <w:pPr>
        <w:pStyle w:val="Paragraphedeliste"/>
        <w:numPr>
          <w:ilvl w:val="0"/>
          <w:numId w:val="7"/>
        </w:numPr>
        <w:spacing w:line="240" w:lineRule="auto"/>
        <w:jc w:val="both"/>
        <w:rPr>
          <w:sz w:val="24"/>
          <w:szCs w:val="24"/>
        </w:rPr>
      </w:pPr>
      <w:r w:rsidRPr="00B607A9">
        <w:rPr>
          <w:sz w:val="24"/>
          <w:szCs w:val="24"/>
        </w:rPr>
        <w:t>Semi-Pro : boite manuelle + aide au pilotage</w:t>
      </w:r>
    </w:p>
    <w:p w:rsidR="00B607A9" w:rsidRPr="00B607A9" w:rsidRDefault="00B607A9" w:rsidP="00B607A9">
      <w:pPr>
        <w:pStyle w:val="Paragraphedeliste"/>
        <w:numPr>
          <w:ilvl w:val="0"/>
          <w:numId w:val="7"/>
        </w:numPr>
        <w:spacing w:line="240" w:lineRule="auto"/>
        <w:jc w:val="both"/>
        <w:rPr>
          <w:sz w:val="24"/>
          <w:szCs w:val="24"/>
        </w:rPr>
      </w:pPr>
      <w:r w:rsidRPr="00B607A9">
        <w:rPr>
          <w:sz w:val="24"/>
          <w:szCs w:val="24"/>
        </w:rPr>
        <w:t>Pro : boite manuelle et aucune aide au pilotage</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r w:rsidRPr="00B607A9">
        <w:rPr>
          <w:sz w:val="24"/>
          <w:szCs w:val="24"/>
        </w:rPr>
        <w:t>Les sensations seront également en adéquation avec l’option choisie, à savoir que les mouvements de la voiture seront plus calmes en mode novice et plus violents en mode pro.</w:t>
      </w:r>
    </w:p>
    <w:p w:rsid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b/>
          <w:sz w:val="24"/>
          <w:szCs w:val="24"/>
        </w:rPr>
      </w:pPr>
      <w:r w:rsidRPr="00B607A9">
        <w:rPr>
          <w:b/>
          <w:sz w:val="24"/>
          <w:szCs w:val="24"/>
        </w:rPr>
        <w:t>+ Réaliste</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r w:rsidRPr="00B607A9">
        <w:rPr>
          <w:sz w:val="24"/>
          <w:szCs w:val="24"/>
        </w:rPr>
        <w:t>Le réalisme des simulateurs est au cœur du succès d’I-WAY depuis son ouverture. Et pour être toujours plus proche des sensations ressenties par les pilotes professionnels, I-WAY propose là encore de nombreuses innovations :</w:t>
      </w:r>
    </w:p>
    <w:p w:rsidR="00B607A9" w:rsidRPr="00B607A9" w:rsidRDefault="00B607A9" w:rsidP="00B607A9">
      <w:pPr>
        <w:pStyle w:val="Paragraphedeliste"/>
        <w:numPr>
          <w:ilvl w:val="0"/>
          <w:numId w:val="7"/>
        </w:numPr>
        <w:spacing w:line="240" w:lineRule="auto"/>
        <w:jc w:val="both"/>
        <w:rPr>
          <w:sz w:val="24"/>
          <w:szCs w:val="24"/>
        </w:rPr>
      </w:pPr>
      <w:r w:rsidRPr="00B607A9">
        <w:rPr>
          <w:sz w:val="24"/>
          <w:szCs w:val="24"/>
        </w:rPr>
        <w:t>De nouveaux modèles dynamiques ont été intégrés dans les nouveaux simulateurs afin de proposer des mouvements toujours plus réalistes.</w:t>
      </w:r>
    </w:p>
    <w:p w:rsidR="00B607A9" w:rsidRPr="00B607A9" w:rsidRDefault="00B607A9" w:rsidP="00B607A9">
      <w:pPr>
        <w:pStyle w:val="Paragraphedeliste"/>
        <w:numPr>
          <w:ilvl w:val="0"/>
          <w:numId w:val="7"/>
        </w:numPr>
        <w:spacing w:line="240" w:lineRule="auto"/>
        <w:jc w:val="both"/>
        <w:rPr>
          <w:sz w:val="24"/>
          <w:szCs w:val="24"/>
        </w:rPr>
      </w:pPr>
      <w:r w:rsidRPr="00B607A9">
        <w:rPr>
          <w:sz w:val="24"/>
          <w:szCs w:val="24"/>
        </w:rPr>
        <w:t xml:space="preserve">Des circuits réels seront désormais proposés aux clients, notamment le circuit de Magny-Cours, afin de pouvoir comparer ses temps avec les pilotes professionnels sur le même circuit. </w:t>
      </w:r>
    </w:p>
    <w:p w:rsidR="00B607A9" w:rsidRPr="00B607A9" w:rsidRDefault="00B607A9" w:rsidP="00B607A9">
      <w:pPr>
        <w:pStyle w:val="Paragraphedeliste"/>
        <w:numPr>
          <w:ilvl w:val="0"/>
          <w:numId w:val="7"/>
        </w:numPr>
        <w:spacing w:line="240" w:lineRule="auto"/>
        <w:jc w:val="both"/>
        <w:rPr>
          <w:sz w:val="24"/>
          <w:szCs w:val="24"/>
        </w:rPr>
      </w:pPr>
      <w:r w:rsidRPr="00B607A9">
        <w:rPr>
          <w:sz w:val="24"/>
          <w:szCs w:val="24"/>
        </w:rPr>
        <w:t>En Rallye, il sera proposé un mode Rallye Cross (en plus du mode Spécial) afin de pouvoir se challenger entre amis sur un même tracé</w:t>
      </w:r>
    </w:p>
    <w:p w:rsidR="00B607A9" w:rsidRPr="00B607A9" w:rsidRDefault="00B607A9" w:rsidP="00B607A9">
      <w:pPr>
        <w:pStyle w:val="Paragraphedeliste"/>
        <w:numPr>
          <w:ilvl w:val="0"/>
          <w:numId w:val="7"/>
        </w:numPr>
        <w:spacing w:line="240" w:lineRule="auto"/>
        <w:jc w:val="both"/>
        <w:rPr>
          <w:sz w:val="24"/>
          <w:szCs w:val="24"/>
        </w:rPr>
      </w:pPr>
      <w:r w:rsidRPr="00B607A9">
        <w:rPr>
          <w:sz w:val="24"/>
          <w:szCs w:val="24"/>
        </w:rPr>
        <w:t>En Prototype Endurance, des courses débutant de jour et finissant de nuit permettront d’être au plus proche de l’ambiance des courses de type 24 heures du Mans.</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b/>
          <w:sz w:val="24"/>
          <w:szCs w:val="24"/>
        </w:rPr>
      </w:pPr>
    </w:p>
    <w:p w:rsidR="00B607A9" w:rsidRPr="00B607A9" w:rsidRDefault="00B607A9" w:rsidP="00B607A9">
      <w:pPr>
        <w:spacing w:line="240" w:lineRule="auto"/>
        <w:jc w:val="both"/>
        <w:rPr>
          <w:b/>
          <w:sz w:val="24"/>
          <w:szCs w:val="24"/>
        </w:rPr>
      </w:pPr>
      <w:r w:rsidRPr="00B607A9">
        <w:rPr>
          <w:b/>
          <w:sz w:val="24"/>
          <w:szCs w:val="24"/>
        </w:rPr>
        <w:t>+ Challengeant</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r w:rsidRPr="00B607A9">
        <w:rPr>
          <w:sz w:val="24"/>
          <w:szCs w:val="24"/>
        </w:rPr>
        <w:t>Avec ses nouveaux simulateurs, I-WAY rentre dans une nouvelle ère en ne limitant pas l’expérience à une simple à course à bord de simulateurs, mais en préparant sa course en amont depuis chez soi puis en prolongeant l’expérience une fois sortie du simulateur.</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r w:rsidRPr="00B607A9">
        <w:rPr>
          <w:sz w:val="24"/>
          <w:szCs w:val="24"/>
        </w:rPr>
        <w:lastRenderedPageBreak/>
        <w:t xml:space="preserve">Avant la course, I-WAY met à disposition un espace  sur son site Internet destiné à préparer sa session grâce à un briefing virtuel d’avant course. </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r w:rsidRPr="00B607A9">
        <w:rPr>
          <w:sz w:val="24"/>
          <w:szCs w:val="24"/>
        </w:rPr>
        <w:t xml:space="preserve">Pendant la course, les pilotes disposeront d’informations concernant les autres pilotes et pourront ainsi savoir le temps les séparant du pilote devant et derrière. </w:t>
      </w:r>
    </w:p>
    <w:p w:rsidR="00B607A9" w:rsidRPr="00B607A9" w:rsidRDefault="00B607A9" w:rsidP="00B607A9">
      <w:pPr>
        <w:spacing w:line="240" w:lineRule="auto"/>
        <w:jc w:val="both"/>
        <w:rPr>
          <w:sz w:val="24"/>
          <w:szCs w:val="24"/>
        </w:rPr>
      </w:pPr>
      <w:r w:rsidRPr="00B607A9">
        <w:rPr>
          <w:sz w:val="24"/>
          <w:szCs w:val="24"/>
        </w:rPr>
        <w:t>Une option ‘’pénalité’’ sera également intégrée pendant la course afin de pénaliser les pilotes ayant des accidents.</w:t>
      </w:r>
    </w:p>
    <w:p w:rsidR="00B607A9" w:rsidRPr="00B607A9" w:rsidRDefault="00B607A9" w:rsidP="00B607A9">
      <w:pPr>
        <w:spacing w:line="240" w:lineRule="auto"/>
        <w:jc w:val="both"/>
        <w:rPr>
          <w:sz w:val="24"/>
          <w:szCs w:val="24"/>
        </w:rPr>
      </w:pPr>
      <w:r w:rsidRPr="00B607A9">
        <w:rPr>
          <w:sz w:val="24"/>
          <w:szCs w:val="24"/>
        </w:rPr>
        <w:t>Une option ‘’</w:t>
      </w:r>
      <w:proofErr w:type="spellStart"/>
      <w:r w:rsidRPr="00B607A9">
        <w:rPr>
          <w:sz w:val="24"/>
          <w:szCs w:val="24"/>
        </w:rPr>
        <w:t>ghost</w:t>
      </w:r>
      <w:proofErr w:type="spellEnd"/>
      <w:r w:rsidRPr="00B607A9">
        <w:rPr>
          <w:sz w:val="24"/>
          <w:szCs w:val="24"/>
        </w:rPr>
        <w:t>’’ sera également proposée afin de permettre à un pilote de voir en hologramme sa propre voiture au cours de son meilleur tour pour voir si il est en train de faire un meilleur temps.</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r w:rsidRPr="00B607A9">
        <w:rPr>
          <w:sz w:val="24"/>
          <w:szCs w:val="24"/>
        </w:rPr>
        <w:t xml:space="preserve">Après la course, I-WAY crée au sein même du complexe une zone ‘’Télémétrie’’ permettant d’analyser sa course en comparaison avec le meilleur pilote de tous les temps. Le pilote pourra ainsi voir sa marge de progression et pourra ainsi améliorer ses performances lors d’une prochaine course. </w:t>
      </w:r>
    </w:p>
    <w:p w:rsid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b/>
          <w:sz w:val="24"/>
          <w:szCs w:val="24"/>
        </w:rPr>
      </w:pPr>
      <w:r w:rsidRPr="00B607A9">
        <w:rPr>
          <w:b/>
          <w:sz w:val="24"/>
          <w:szCs w:val="24"/>
        </w:rPr>
        <w:t>+ Interactif</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r w:rsidRPr="00B607A9">
        <w:rPr>
          <w:sz w:val="24"/>
          <w:szCs w:val="24"/>
        </w:rPr>
        <w:t xml:space="preserve">Pour finir, I-WAY apporte une innovation majeure afin de permettre aux personnes accompagnant le pilote de partager l’expérience avec lui. Jusqu’à aujourd’hui le concept était uniquement axé autour du pilote, mais désormais il y aura une interaction entre le pilote et la personne de son choix. </w:t>
      </w:r>
    </w:p>
    <w:p w:rsidR="00B607A9" w:rsidRPr="00B607A9" w:rsidRDefault="00B607A9" w:rsidP="00B607A9">
      <w:pPr>
        <w:spacing w:line="240" w:lineRule="auto"/>
        <w:jc w:val="both"/>
        <w:rPr>
          <w:sz w:val="24"/>
          <w:szCs w:val="24"/>
        </w:rPr>
      </w:pPr>
    </w:p>
    <w:p w:rsidR="00B607A9" w:rsidRPr="00B607A9" w:rsidRDefault="00B607A9" w:rsidP="00B607A9">
      <w:pPr>
        <w:spacing w:line="240" w:lineRule="auto"/>
        <w:jc w:val="both"/>
        <w:rPr>
          <w:sz w:val="24"/>
          <w:szCs w:val="24"/>
        </w:rPr>
      </w:pPr>
      <w:r w:rsidRPr="00B607A9">
        <w:rPr>
          <w:sz w:val="24"/>
          <w:szCs w:val="24"/>
        </w:rPr>
        <w:t>Pour cela chaque simulateur disposera d’un espace dédié permettant de suivre la course comme si on se trouvait dans la voiture, avec la possibilité de communiquer directement avec le pilote.</w:t>
      </w:r>
    </w:p>
    <w:p w:rsidR="00377EF2" w:rsidRDefault="00377EF2" w:rsidP="00013ADC">
      <w:pPr>
        <w:spacing w:line="300" w:lineRule="exact"/>
        <w:jc w:val="both"/>
        <w:rPr>
          <w:sz w:val="24"/>
          <w:szCs w:val="24"/>
        </w:rPr>
      </w:pPr>
    </w:p>
    <w:p w:rsidR="00B607A9" w:rsidRPr="00377EF2" w:rsidRDefault="00B607A9" w:rsidP="00013ADC">
      <w:pPr>
        <w:spacing w:line="300" w:lineRule="exact"/>
        <w:jc w:val="both"/>
        <w:rPr>
          <w:sz w:val="24"/>
          <w:szCs w:val="24"/>
        </w:rPr>
      </w:pPr>
    </w:p>
    <w:p w:rsidR="00377EF2" w:rsidRDefault="00377EF2" w:rsidP="00013ADC">
      <w:pPr>
        <w:spacing w:line="300" w:lineRule="exact"/>
        <w:jc w:val="both"/>
        <w:rPr>
          <w:b/>
          <w:sz w:val="24"/>
          <w:szCs w:val="24"/>
        </w:rPr>
      </w:pPr>
      <w:r w:rsidRPr="000D278B">
        <w:rPr>
          <w:b/>
          <w:sz w:val="24"/>
          <w:szCs w:val="24"/>
        </w:rPr>
        <w:t>A propos de I-WAY</w:t>
      </w:r>
    </w:p>
    <w:p w:rsidR="00013ADC" w:rsidRPr="000D278B" w:rsidRDefault="00013ADC" w:rsidP="00013ADC">
      <w:pPr>
        <w:spacing w:line="300" w:lineRule="exact"/>
        <w:jc w:val="both"/>
        <w:rPr>
          <w:b/>
          <w:sz w:val="24"/>
          <w:szCs w:val="24"/>
        </w:rPr>
      </w:pPr>
    </w:p>
    <w:p w:rsidR="00377EF2" w:rsidRPr="00377EF2" w:rsidRDefault="00377EF2" w:rsidP="00013ADC">
      <w:pPr>
        <w:pStyle w:val="Normal1"/>
        <w:spacing w:line="300" w:lineRule="exact"/>
        <w:contextualSpacing/>
        <w:jc w:val="both"/>
        <w:rPr>
          <w:color w:val="auto"/>
          <w:sz w:val="24"/>
          <w:szCs w:val="24"/>
          <w:highlight w:val="white"/>
        </w:rPr>
      </w:pPr>
      <w:r w:rsidRPr="00377EF2">
        <w:rPr>
          <w:sz w:val="24"/>
          <w:szCs w:val="24"/>
        </w:rPr>
        <w:t xml:space="preserve">Lancé en juin 2008, I-WAY est une première mondiale qui réunit en son sein 18 </w:t>
      </w:r>
      <w:r w:rsidRPr="00377EF2">
        <w:rPr>
          <w:color w:val="auto"/>
          <w:sz w:val="24"/>
          <w:szCs w:val="24"/>
          <w:highlight w:val="white"/>
        </w:rPr>
        <w:t>simulateurs de course automobile (6 Formule 1, 6 voitures de Rallye et 6 Prototypes Endurance) et 3 simulateurs d’avion de chasse.</w:t>
      </w:r>
    </w:p>
    <w:p w:rsidR="00377EF2" w:rsidRPr="00377EF2" w:rsidRDefault="00377EF2" w:rsidP="00013ADC">
      <w:pPr>
        <w:widowControl w:val="0"/>
        <w:autoSpaceDE w:val="0"/>
        <w:autoSpaceDN w:val="0"/>
        <w:adjustRightInd w:val="0"/>
        <w:spacing w:line="300" w:lineRule="exact"/>
        <w:jc w:val="both"/>
        <w:rPr>
          <w:sz w:val="24"/>
          <w:szCs w:val="24"/>
        </w:rPr>
      </w:pPr>
    </w:p>
    <w:p w:rsidR="00377EF2" w:rsidRPr="00377EF2" w:rsidRDefault="00377EF2" w:rsidP="00013ADC">
      <w:pPr>
        <w:spacing w:line="300" w:lineRule="exact"/>
        <w:jc w:val="both"/>
        <w:rPr>
          <w:sz w:val="24"/>
          <w:szCs w:val="24"/>
        </w:rPr>
      </w:pPr>
      <w:r w:rsidRPr="00377EF2">
        <w:rPr>
          <w:sz w:val="24"/>
          <w:szCs w:val="24"/>
        </w:rPr>
        <w:t>Installé dans le 9</w:t>
      </w:r>
      <w:r w:rsidRPr="00377EF2">
        <w:rPr>
          <w:sz w:val="24"/>
          <w:szCs w:val="24"/>
          <w:vertAlign w:val="superscript"/>
        </w:rPr>
        <w:t>ème</w:t>
      </w:r>
      <w:r w:rsidRPr="00377EF2">
        <w:rPr>
          <w:sz w:val="24"/>
          <w:szCs w:val="24"/>
        </w:rPr>
        <w:t xml:space="preserve"> arrondissement de Lyon (ouest lyonnais), dans une zone d’avenir en plein développement, le complexe comprend, outre 21 simulateurs, deux espaces Spa partenaires de la marque Cinq Mondes  (Sauna, Hammam, Fontaine à glace, Cabines de soins, etc.) ainsi qu’un restaurant référencé au Guide Michelin.</w:t>
      </w:r>
    </w:p>
    <w:p w:rsidR="00A14649" w:rsidRDefault="00A14649" w:rsidP="00013ADC">
      <w:pPr>
        <w:spacing w:line="300" w:lineRule="exact"/>
        <w:jc w:val="both"/>
        <w:rPr>
          <w:sz w:val="24"/>
          <w:szCs w:val="24"/>
        </w:rPr>
      </w:pPr>
    </w:p>
    <w:p w:rsidR="00B607A9" w:rsidRDefault="00B607A9" w:rsidP="00013ADC">
      <w:pPr>
        <w:spacing w:line="300" w:lineRule="exact"/>
        <w:jc w:val="both"/>
        <w:rPr>
          <w:sz w:val="24"/>
          <w:szCs w:val="24"/>
        </w:rPr>
      </w:pPr>
    </w:p>
    <w:p w:rsidR="00B607A9" w:rsidRPr="00A14649" w:rsidRDefault="00B607A9" w:rsidP="00013ADC">
      <w:pPr>
        <w:spacing w:line="300" w:lineRule="exact"/>
        <w:jc w:val="both"/>
        <w:rPr>
          <w:sz w:val="24"/>
          <w:szCs w:val="24"/>
        </w:rPr>
      </w:pPr>
    </w:p>
    <w:p w:rsidR="00A14649" w:rsidRPr="00A14649" w:rsidRDefault="00A14649" w:rsidP="00013ADC">
      <w:pPr>
        <w:spacing w:line="300" w:lineRule="exact"/>
        <w:jc w:val="both"/>
        <w:rPr>
          <w:sz w:val="24"/>
          <w:szCs w:val="24"/>
        </w:rPr>
      </w:pPr>
      <w:r w:rsidRPr="00A14649">
        <w:rPr>
          <w:rFonts w:eastAsia="Calibri"/>
          <w:b/>
          <w:sz w:val="24"/>
          <w:szCs w:val="24"/>
          <w:highlight w:val="white"/>
        </w:rPr>
        <w:t>Contacts presse</w:t>
      </w:r>
    </w:p>
    <w:p w:rsidR="00A14649" w:rsidRDefault="00A14649" w:rsidP="00013ADC">
      <w:pPr>
        <w:spacing w:line="300" w:lineRule="exact"/>
        <w:jc w:val="both"/>
        <w:rPr>
          <w:rFonts w:eastAsia="Calibri"/>
          <w:sz w:val="24"/>
          <w:szCs w:val="24"/>
          <w:highlight w:val="white"/>
        </w:rPr>
      </w:pPr>
    </w:p>
    <w:p w:rsidR="00A14649" w:rsidRPr="00A14649" w:rsidRDefault="00A14649" w:rsidP="00013ADC">
      <w:pPr>
        <w:spacing w:line="300" w:lineRule="exact"/>
        <w:jc w:val="both"/>
        <w:rPr>
          <w:sz w:val="24"/>
          <w:szCs w:val="24"/>
        </w:rPr>
      </w:pPr>
      <w:r>
        <w:rPr>
          <w:rFonts w:eastAsia="Calibri"/>
          <w:sz w:val="24"/>
          <w:szCs w:val="24"/>
          <w:highlight w:val="white"/>
        </w:rPr>
        <w:t xml:space="preserve">Agence </w:t>
      </w:r>
      <w:proofErr w:type="spellStart"/>
      <w:r w:rsidRPr="00A14649">
        <w:rPr>
          <w:rFonts w:eastAsia="Calibri"/>
          <w:sz w:val="24"/>
          <w:szCs w:val="24"/>
          <w:highlight w:val="white"/>
        </w:rPr>
        <w:t>Diffusis</w:t>
      </w:r>
      <w:proofErr w:type="spellEnd"/>
    </w:p>
    <w:p w:rsidR="00A14649" w:rsidRPr="00A14649" w:rsidRDefault="00967279" w:rsidP="00013ADC">
      <w:pPr>
        <w:spacing w:line="300" w:lineRule="exact"/>
        <w:jc w:val="both"/>
        <w:rPr>
          <w:sz w:val="24"/>
          <w:szCs w:val="24"/>
        </w:rPr>
      </w:pPr>
      <w:hyperlink r:id="rId9">
        <w:r w:rsidR="00A14649" w:rsidRPr="00A14649">
          <w:rPr>
            <w:rFonts w:eastAsia="Calibri"/>
            <w:color w:val="1155CC"/>
            <w:sz w:val="24"/>
            <w:szCs w:val="24"/>
            <w:u w:val="single"/>
          </w:rPr>
          <w:t>Dominique Fresnaye</w:t>
        </w:r>
      </w:hyperlink>
      <w:r w:rsidR="00A14649" w:rsidRPr="00A14649">
        <w:rPr>
          <w:rFonts w:eastAsia="Calibri"/>
          <w:sz w:val="24"/>
          <w:szCs w:val="24"/>
        </w:rPr>
        <w:t xml:space="preserve"> / 06 25 78 54 54</w:t>
      </w:r>
      <w:r w:rsidR="00A14649">
        <w:rPr>
          <w:rFonts w:eastAsia="Calibri"/>
          <w:sz w:val="24"/>
          <w:szCs w:val="24"/>
        </w:rPr>
        <w:t xml:space="preserve"> / dominique@diffusis.com</w:t>
      </w:r>
    </w:p>
    <w:p w:rsidR="00A14649" w:rsidRPr="00A14649" w:rsidRDefault="00967279" w:rsidP="00013ADC">
      <w:pPr>
        <w:spacing w:line="300" w:lineRule="exact"/>
        <w:jc w:val="both"/>
        <w:rPr>
          <w:sz w:val="24"/>
          <w:szCs w:val="24"/>
        </w:rPr>
      </w:pPr>
      <w:hyperlink r:id="rId10">
        <w:r w:rsidR="00A14649" w:rsidRPr="00A14649">
          <w:rPr>
            <w:rFonts w:eastAsia="Calibri"/>
            <w:color w:val="1155CC"/>
            <w:sz w:val="24"/>
            <w:szCs w:val="24"/>
            <w:highlight w:val="white"/>
            <w:u w:val="single"/>
          </w:rPr>
          <w:t>Julie Dalsace</w:t>
        </w:r>
      </w:hyperlink>
      <w:r w:rsidR="00A14649" w:rsidRPr="00A14649">
        <w:rPr>
          <w:rFonts w:eastAsia="Calibri"/>
          <w:sz w:val="24"/>
          <w:szCs w:val="24"/>
          <w:highlight w:val="white"/>
        </w:rPr>
        <w:t xml:space="preserve"> / 06 78 70 96 05</w:t>
      </w:r>
      <w:r w:rsidR="00A14649">
        <w:rPr>
          <w:rFonts w:eastAsia="Calibri"/>
          <w:sz w:val="24"/>
          <w:szCs w:val="24"/>
        </w:rPr>
        <w:t xml:space="preserve"> / julie@diffusis.com</w:t>
      </w:r>
    </w:p>
    <w:p w:rsidR="00271F58" w:rsidRPr="00A14649" w:rsidRDefault="00271F58" w:rsidP="00013ADC">
      <w:pPr>
        <w:spacing w:line="300" w:lineRule="exact"/>
        <w:jc w:val="both"/>
        <w:rPr>
          <w:sz w:val="24"/>
          <w:szCs w:val="24"/>
        </w:rPr>
      </w:pPr>
    </w:p>
    <w:sectPr w:rsidR="00271F58" w:rsidRPr="00A14649" w:rsidSect="00B87F93">
      <w:headerReference w:type="default" r:id="rId11"/>
      <w:headerReference w:type="first" r:id="rId12"/>
      <w:pgSz w:w="11906" w:h="16838" w:code="9"/>
      <w:pgMar w:top="3686" w:right="1134" w:bottom="1985" w:left="1134" w:header="709" w:footer="8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882" w:rsidRDefault="00742882" w:rsidP="000C1A80">
      <w:pPr>
        <w:spacing w:line="240" w:lineRule="auto"/>
      </w:pPr>
      <w:r>
        <w:separator/>
      </w:r>
    </w:p>
  </w:endnote>
  <w:endnote w:type="continuationSeparator" w:id="0">
    <w:p w:rsidR="00742882" w:rsidRDefault="00742882" w:rsidP="000C1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882" w:rsidRDefault="00742882" w:rsidP="000C1A80">
      <w:pPr>
        <w:spacing w:line="240" w:lineRule="auto"/>
      </w:pPr>
      <w:r>
        <w:separator/>
      </w:r>
    </w:p>
  </w:footnote>
  <w:footnote w:type="continuationSeparator" w:id="0">
    <w:p w:rsidR="00742882" w:rsidRDefault="00742882" w:rsidP="000C1A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F93" w:rsidRDefault="00B87F93">
    <w:pPr>
      <w:pStyle w:val="En-tte"/>
    </w:pPr>
    <w:r>
      <w:rPr>
        <w:noProof/>
      </w:rPr>
      <w:drawing>
        <wp:anchor distT="0" distB="0" distL="114300" distR="114300" simplePos="0" relativeHeight="251659264" behindDoc="1" locked="0" layoutInCell="1" allowOverlap="1">
          <wp:simplePos x="0" y="0"/>
          <wp:positionH relativeFrom="column">
            <wp:posOffset>-720090</wp:posOffset>
          </wp:positionH>
          <wp:positionV relativeFrom="paragraph">
            <wp:posOffset>-450215</wp:posOffset>
          </wp:positionV>
          <wp:extent cx="7562850" cy="107061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560" cy="107155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BA" w:rsidRDefault="00B87F93">
    <w:pPr>
      <w:pStyle w:val="En-tte"/>
    </w:pPr>
    <w:r>
      <w:rPr>
        <w:noProof/>
      </w:rPr>
      <w:drawing>
        <wp:anchor distT="0" distB="0" distL="114300" distR="114300" simplePos="0" relativeHeight="251658240" behindDoc="1" locked="0" layoutInCell="1" allowOverlap="1" wp14:anchorId="28965CA3" wp14:editId="2B6C983B">
          <wp:simplePos x="0" y="0"/>
          <wp:positionH relativeFrom="column">
            <wp:posOffset>-727075</wp:posOffset>
          </wp:positionH>
          <wp:positionV relativeFrom="paragraph">
            <wp:posOffset>-450215</wp:posOffset>
          </wp:positionV>
          <wp:extent cx="7581900" cy="106965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7501E"/>
    <w:multiLevelType w:val="hybridMultilevel"/>
    <w:tmpl w:val="0AA26468"/>
    <w:lvl w:ilvl="0" w:tplc="ACF832CC">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57EB0F22"/>
    <w:multiLevelType w:val="hybridMultilevel"/>
    <w:tmpl w:val="BA2E0FC4"/>
    <w:lvl w:ilvl="0" w:tplc="240E864C">
      <w:start w:val="1"/>
      <w:numFmt w:val="bullet"/>
      <w:lvlText w:val="-"/>
      <w:lvlJc w:val="left"/>
      <w:pPr>
        <w:ind w:left="720" w:hanging="360"/>
      </w:pPr>
      <w:rPr>
        <w:rFonts w:ascii="Arial Narrow" w:eastAsiaTheme="minorHAns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0F60966"/>
    <w:multiLevelType w:val="hybridMultilevel"/>
    <w:tmpl w:val="BC489984"/>
    <w:lvl w:ilvl="0" w:tplc="0C58DF22">
      <w:start w:val="1"/>
      <w:numFmt w:val="bullet"/>
      <w:lvlText w:val="-"/>
      <w:lvlJc w:val="left"/>
      <w:pPr>
        <w:ind w:left="720" w:hanging="360"/>
      </w:pPr>
      <w:rPr>
        <w:rFonts w:ascii="Century Gothic" w:eastAsia="Arial"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09F5BFA"/>
    <w:multiLevelType w:val="multilevel"/>
    <w:tmpl w:val="AEC08094"/>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4">
    <w:nsid w:val="7B4A19E6"/>
    <w:multiLevelType w:val="hybridMultilevel"/>
    <w:tmpl w:val="CEE8466E"/>
    <w:lvl w:ilvl="0" w:tplc="06846BE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120A12"/>
    <w:multiLevelType w:val="hybridMultilevel"/>
    <w:tmpl w:val="16B231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8A"/>
    <w:rsid w:val="00013ADC"/>
    <w:rsid w:val="00014DA4"/>
    <w:rsid w:val="00023CB5"/>
    <w:rsid w:val="000317EA"/>
    <w:rsid w:val="0003298F"/>
    <w:rsid w:val="0003548C"/>
    <w:rsid w:val="00051EAD"/>
    <w:rsid w:val="00051EDF"/>
    <w:rsid w:val="00054585"/>
    <w:rsid w:val="00061524"/>
    <w:rsid w:val="00076D2F"/>
    <w:rsid w:val="000924CC"/>
    <w:rsid w:val="000949AD"/>
    <w:rsid w:val="000B1F58"/>
    <w:rsid w:val="000C1A80"/>
    <w:rsid w:val="000C1DFA"/>
    <w:rsid w:val="000D278B"/>
    <w:rsid w:val="000F67A2"/>
    <w:rsid w:val="00113FEA"/>
    <w:rsid w:val="0013085E"/>
    <w:rsid w:val="00134C5B"/>
    <w:rsid w:val="0014190D"/>
    <w:rsid w:val="00143E6A"/>
    <w:rsid w:val="0014423F"/>
    <w:rsid w:val="001508B9"/>
    <w:rsid w:val="0016755D"/>
    <w:rsid w:val="00167B80"/>
    <w:rsid w:val="00167B8C"/>
    <w:rsid w:val="0019296A"/>
    <w:rsid w:val="001B0A88"/>
    <w:rsid w:val="001B39F0"/>
    <w:rsid w:val="001B4D90"/>
    <w:rsid w:val="001B7CAB"/>
    <w:rsid w:val="001C160B"/>
    <w:rsid w:val="001D1FE0"/>
    <w:rsid w:val="001D506E"/>
    <w:rsid w:val="001E365B"/>
    <w:rsid w:val="001F4811"/>
    <w:rsid w:val="00206AB0"/>
    <w:rsid w:val="00212649"/>
    <w:rsid w:val="00213A84"/>
    <w:rsid w:val="00231E75"/>
    <w:rsid w:val="002325FC"/>
    <w:rsid w:val="00266737"/>
    <w:rsid w:val="00271F58"/>
    <w:rsid w:val="00276055"/>
    <w:rsid w:val="002768E6"/>
    <w:rsid w:val="00276D1F"/>
    <w:rsid w:val="00277B61"/>
    <w:rsid w:val="002A1085"/>
    <w:rsid w:val="002A46D2"/>
    <w:rsid w:val="002A4B27"/>
    <w:rsid w:val="002B162B"/>
    <w:rsid w:val="002C1E3D"/>
    <w:rsid w:val="002C41F3"/>
    <w:rsid w:val="002C6B0D"/>
    <w:rsid w:val="002D4E8F"/>
    <w:rsid w:val="002D5366"/>
    <w:rsid w:val="002E0462"/>
    <w:rsid w:val="002E4D18"/>
    <w:rsid w:val="002E4DBA"/>
    <w:rsid w:val="002F438B"/>
    <w:rsid w:val="002F56C2"/>
    <w:rsid w:val="002F68D8"/>
    <w:rsid w:val="003069D4"/>
    <w:rsid w:val="00325F1C"/>
    <w:rsid w:val="00333F65"/>
    <w:rsid w:val="003403C8"/>
    <w:rsid w:val="0034640F"/>
    <w:rsid w:val="00367750"/>
    <w:rsid w:val="003723FC"/>
    <w:rsid w:val="003742C8"/>
    <w:rsid w:val="00377EF2"/>
    <w:rsid w:val="0038107B"/>
    <w:rsid w:val="00394E1C"/>
    <w:rsid w:val="00396656"/>
    <w:rsid w:val="003B1D4E"/>
    <w:rsid w:val="003B5668"/>
    <w:rsid w:val="003C1249"/>
    <w:rsid w:val="003D0F0E"/>
    <w:rsid w:val="003E1DFF"/>
    <w:rsid w:val="003E4298"/>
    <w:rsid w:val="004107F7"/>
    <w:rsid w:val="00413710"/>
    <w:rsid w:val="00422DE4"/>
    <w:rsid w:val="0043445C"/>
    <w:rsid w:val="00437410"/>
    <w:rsid w:val="004377F5"/>
    <w:rsid w:val="00443F69"/>
    <w:rsid w:val="00446522"/>
    <w:rsid w:val="0044695F"/>
    <w:rsid w:val="0045255A"/>
    <w:rsid w:val="00452DF4"/>
    <w:rsid w:val="00453345"/>
    <w:rsid w:val="004611E4"/>
    <w:rsid w:val="00461315"/>
    <w:rsid w:val="0047384C"/>
    <w:rsid w:val="004802A8"/>
    <w:rsid w:val="00483AAD"/>
    <w:rsid w:val="004A2F7E"/>
    <w:rsid w:val="004B1B03"/>
    <w:rsid w:val="004B6FB5"/>
    <w:rsid w:val="004B7AD9"/>
    <w:rsid w:val="004D1C47"/>
    <w:rsid w:val="004E095A"/>
    <w:rsid w:val="004E0F68"/>
    <w:rsid w:val="004E356C"/>
    <w:rsid w:val="004E521D"/>
    <w:rsid w:val="004E7EBC"/>
    <w:rsid w:val="004F4945"/>
    <w:rsid w:val="00502C7B"/>
    <w:rsid w:val="00520B68"/>
    <w:rsid w:val="00532A80"/>
    <w:rsid w:val="00540BF4"/>
    <w:rsid w:val="005535CC"/>
    <w:rsid w:val="0055736A"/>
    <w:rsid w:val="00574C7B"/>
    <w:rsid w:val="00585573"/>
    <w:rsid w:val="00590E04"/>
    <w:rsid w:val="005A5836"/>
    <w:rsid w:val="005B2893"/>
    <w:rsid w:val="005B56EF"/>
    <w:rsid w:val="005C5DAF"/>
    <w:rsid w:val="005D16AA"/>
    <w:rsid w:val="005D3C03"/>
    <w:rsid w:val="005E1C4B"/>
    <w:rsid w:val="005F132F"/>
    <w:rsid w:val="0060055D"/>
    <w:rsid w:val="00606FAC"/>
    <w:rsid w:val="00613BD4"/>
    <w:rsid w:val="0061548A"/>
    <w:rsid w:val="006179F6"/>
    <w:rsid w:val="0062415D"/>
    <w:rsid w:val="006246E4"/>
    <w:rsid w:val="00630F94"/>
    <w:rsid w:val="00635958"/>
    <w:rsid w:val="0064774A"/>
    <w:rsid w:val="00652B89"/>
    <w:rsid w:val="00653568"/>
    <w:rsid w:val="006775BB"/>
    <w:rsid w:val="006779C3"/>
    <w:rsid w:val="006807C9"/>
    <w:rsid w:val="006922A6"/>
    <w:rsid w:val="006964BA"/>
    <w:rsid w:val="006A3D29"/>
    <w:rsid w:val="006A650C"/>
    <w:rsid w:val="006B5F93"/>
    <w:rsid w:val="006C0AF5"/>
    <w:rsid w:val="006C2706"/>
    <w:rsid w:val="0073167D"/>
    <w:rsid w:val="00732D36"/>
    <w:rsid w:val="00733DCA"/>
    <w:rsid w:val="0074014F"/>
    <w:rsid w:val="007410B3"/>
    <w:rsid w:val="00742882"/>
    <w:rsid w:val="00752A04"/>
    <w:rsid w:val="007559FC"/>
    <w:rsid w:val="00772163"/>
    <w:rsid w:val="007735C7"/>
    <w:rsid w:val="00782424"/>
    <w:rsid w:val="00790D3F"/>
    <w:rsid w:val="007952D5"/>
    <w:rsid w:val="007A4D77"/>
    <w:rsid w:val="007C4940"/>
    <w:rsid w:val="007C7D8C"/>
    <w:rsid w:val="007E7B2B"/>
    <w:rsid w:val="007F381F"/>
    <w:rsid w:val="00803AB9"/>
    <w:rsid w:val="00805E24"/>
    <w:rsid w:val="008076EB"/>
    <w:rsid w:val="00807D3F"/>
    <w:rsid w:val="00817408"/>
    <w:rsid w:val="00824484"/>
    <w:rsid w:val="008339E6"/>
    <w:rsid w:val="00843798"/>
    <w:rsid w:val="008517D8"/>
    <w:rsid w:val="00852235"/>
    <w:rsid w:val="00857438"/>
    <w:rsid w:val="0087466C"/>
    <w:rsid w:val="00876BCA"/>
    <w:rsid w:val="008847C6"/>
    <w:rsid w:val="00892075"/>
    <w:rsid w:val="00892EC1"/>
    <w:rsid w:val="00893C52"/>
    <w:rsid w:val="00893CF2"/>
    <w:rsid w:val="008A3E1F"/>
    <w:rsid w:val="008C1B16"/>
    <w:rsid w:val="008C46AB"/>
    <w:rsid w:val="008E2548"/>
    <w:rsid w:val="008E2E7C"/>
    <w:rsid w:val="008E56AF"/>
    <w:rsid w:val="008F527A"/>
    <w:rsid w:val="00903BE9"/>
    <w:rsid w:val="009328C9"/>
    <w:rsid w:val="0093343C"/>
    <w:rsid w:val="00943FC3"/>
    <w:rsid w:val="00947750"/>
    <w:rsid w:val="0096078C"/>
    <w:rsid w:val="0096559E"/>
    <w:rsid w:val="00967279"/>
    <w:rsid w:val="009B40B5"/>
    <w:rsid w:val="009C7414"/>
    <w:rsid w:val="009F010A"/>
    <w:rsid w:val="00A14649"/>
    <w:rsid w:val="00A233FD"/>
    <w:rsid w:val="00A33B5D"/>
    <w:rsid w:val="00A75429"/>
    <w:rsid w:val="00A87171"/>
    <w:rsid w:val="00A87FD0"/>
    <w:rsid w:val="00A905E9"/>
    <w:rsid w:val="00A94339"/>
    <w:rsid w:val="00A970EE"/>
    <w:rsid w:val="00AD08BE"/>
    <w:rsid w:val="00AD660E"/>
    <w:rsid w:val="00AE40F7"/>
    <w:rsid w:val="00AF7107"/>
    <w:rsid w:val="00B005EE"/>
    <w:rsid w:val="00B01AAA"/>
    <w:rsid w:val="00B02860"/>
    <w:rsid w:val="00B1397E"/>
    <w:rsid w:val="00B14440"/>
    <w:rsid w:val="00B355EB"/>
    <w:rsid w:val="00B37B77"/>
    <w:rsid w:val="00B40F39"/>
    <w:rsid w:val="00B5008B"/>
    <w:rsid w:val="00B531CE"/>
    <w:rsid w:val="00B607A9"/>
    <w:rsid w:val="00B64893"/>
    <w:rsid w:val="00B6522D"/>
    <w:rsid w:val="00B65933"/>
    <w:rsid w:val="00B86846"/>
    <w:rsid w:val="00B87F93"/>
    <w:rsid w:val="00BA426E"/>
    <w:rsid w:val="00BC0B77"/>
    <w:rsid w:val="00BC12D4"/>
    <w:rsid w:val="00BC574E"/>
    <w:rsid w:val="00BE6307"/>
    <w:rsid w:val="00BF3959"/>
    <w:rsid w:val="00BF5A96"/>
    <w:rsid w:val="00C015BB"/>
    <w:rsid w:val="00C06CA7"/>
    <w:rsid w:val="00C07565"/>
    <w:rsid w:val="00C10733"/>
    <w:rsid w:val="00C234D5"/>
    <w:rsid w:val="00C26D03"/>
    <w:rsid w:val="00C27390"/>
    <w:rsid w:val="00C35D9B"/>
    <w:rsid w:val="00C37262"/>
    <w:rsid w:val="00C40028"/>
    <w:rsid w:val="00C41FD1"/>
    <w:rsid w:val="00C51709"/>
    <w:rsid w:val="00C615C6"/>
    <w:rsid w:val="00C76F5B"/>
    <w:rsid w:val="00C774B3"/>
    <w:rsid w:val="00C7783C"/>
    <w:rsid w:val="00C813D3"/>
    <w:rsid w:val="00C825C5"/>
    <w:rsid w:val="00C84677"/>
    <w:rsid w:val="00CA204C"/>
    <w:rsid w:val="00CB7850"/>
    <w:rsid w:val="00CC4A9B"/>
    <w:rsid w:val="00CC6F06"/>
    <w:rsid w:val="00CE5757"/>
    <w:rsid w:val="00CE6B08"/>
    <w:rsid w:val="00CF3E57"/>
    <w:rsid w:val="00D016CA"/>
    <w:rsid w:val="00D05152"/>
    <w:rsid w:val="00D106D3"/>
    <w:rsid w:val="00D14268"/>
    <w:rsid w:val="00D30A01"/>
    <w:rsid w:val="00D34B31"/>
    <w:rsid w:val="00D43ADE"/>
    <w:rsid w:val="00D60CDB"/>
    <w:rsid w:val="00D67710"/>
    <w:rsid w:val="00D75978"/>
    <w:rsid w:val="00D80490"/>
    <w:rsid w:val="00D94B06"/>
    <w:rsid w:val="00D951C9"/>
    <w:rsid w:val="00DA3F88"/>
    <w:rsid w:val="00DA5F50"/>
    <w:rsid w:val="00DA7C99"/>
    <w:rsid w:val="00DC1235"/>
    <w:rsid w:val="00DD2A49"/>
    <w:rsid w:val="00DE17F3"/>
    <w:rsid w:val="00DE6CDA"/>
    <w:rsid w:val="00DE7184"/>
    <w:rsid w:val="00DF150C"/>
    <w:rsid w:val="00DF1C7E"/>
    <w:rsid w:val="00E02075"/>
    <w:rsid w:val="00E03866"/>
    <w:rsid w:val="00E05150"/>
    <w:rsid w:val="00E06011"/>
    <w:rsid w:val="00E1029A"/>
    <w:rsid w:val="00E1713F"/>
    <w:rsid w:val="00E2083D"/>
    <w:rsid w:val="00E27293"/>
    <w:rsid w:val="00E27EE5"/>
    <w:rsid w:val="00E32045"/>
    <w:rsid w:val="00E43938"/>
    <w:rsid w:val="00E71667"/>
    <w:rsid w:val="00E72E85"/>
    <w:rsid w:val="00E75F5B"/>
    <w:rsid w:val="00E871B1"/>
    <w:rsid w:val="00E87685"/>
    <w:rsid w:val="00E946DB"/>
    <w:rsid w:val="00EA1272"/>
    <w:rsid w:val="00EA26C1"/>
    <w:rsid w:val="00EB16B9"/>
    <w:rsid w:val="00EB2631"/>
    <w:rsid w:val="00EB79DA"/>
    <w:rsid w:val="00EC3529"/>
    <w:rsid w:val="00ED1A24"/>
    <w:rsid w:val="00ED494B"/>
    <w:rsid w:val="00ED4F99"/>
    <w:rsid w:val="00EE3C39"/>
    <w:rsid w:val="00F05EE5"/>
    <w:rsid w:val="00F05FC6"/>
    <w:rsid w:val="00F21323"/>
    <w:rsid w:val="00F35F1E"/>
    <w:rsid w:val="00F45F6D"/>
    <w:rsid w:val="00F632E8"/>
    <w:rsid w:val="00F64112"/>
    <w:rsid w:val="00F83E70"/>
    <w:rsid w:val="00F9390E"/>
    <w:rsid w:val="00FA0F8C"/>
    <w:rsid w:val="00FA40F7"/>
    <w:rsid w:val="00FB7C50"/>
    <w:rsid w:val="00FD1F1B"/>
    <w:rsid w:val="00FE2BD7"/>
    <w:rsid w:val="00FE3AE1"/>
    <w:rsid w:val="00FE5F20"/>
    <w:rsid w:val="00FF6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4649"/>
    <w:pPr>
      <w:spacing w:after="0"/>
    </w:pPr>
    <w:rPr>
      <w:rFonts w:ascii="Arial" w:eastAsia="Arial" w:hAnsi="Arial" w:cs="Arial"/>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008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08B"/>
    <w:rPr>
      <w:rFonts w:ascii="Tahoma" w:hAnsi="Tahoma" w:cs="Tahoma"/>
      <w:sz w:val="16"/>
      <w:szCs w:val="16"/>
    </w:rPr>
  </w:style>
  <w:style w:type="character" w:styleId="Marquedecommentaire">
    <w:name w:val="annotation reference"/>
    <w:basedOn w:val="Policepardfaut"/>
    <w:uiPriority w:val="99"/>
    <w:semiHidden/>
    <w:unhideWhenUsed/>
    <w:rsid w:val="00EA26C1"/>
    <w:rPr>
      <w:sz w:val="16"/>
      <w:szCs w:val="16"/>
    </w:rPr>
  </w:style>
  <w:style w:type="paragraph" w:styleId="Commentaire">
    <w:name w:val="annotation text"/>
    <w:basedOn w:val="Normal"/>
    <w:link w:val="CommentaireCar"/>
    <w:uiPriority w:val="99"/>
    <w:semiHidden/>
    <w:unhideWhenUsed/>
    <w:rsid w:val="00EA26C1"/>
    <w:pPr>
      <w:spacing w:line="240" w:lineRule="auto"/>
    </w:pPr>
    <w:rPr>
      <w:sz w:val="20"/>
    </w:rPr>
  </w:style>
  <w:style w:type="character" w:customStyle="1" w:styleId="CommentaireCar">
    <w:name w:val="Commentaire Car"/>
    <w:basedOn w:val="Policepardfaut"/>
    <w:link w:val="Commentaire"/>
    <w:uiPriority w:val="99"/>
    <w:semiHidden/>
    <w:rsid w:val="00EA26C1"/>
    <w:rPr>
      <w:sz w:val="20"/>
      <w:szCs w:val="20"/>
    </w:rPr>
  </w:style>
  <w:style w:type="paragraph" w:styleId="Paragraphedeliste">
    <w:name w:val="List Paragraph"/>
    <w:basedOn w:val="Normal"/>
    <w:uiPriority w:val="34"/>
    <w:qFormat/>
    <w:rsid w:val="00C10733"/>
    <w:pPr>
      <w:ind w:left="720"/>
      <w:contextualSpacing/>
    </w:pPr>
  </w:style>
  <w:style w:type="character" w:styleId="Lienhypertexte">
    <w:name w:val="Hyperlink"/>
    <w:basedOn w:val="Policepardfaut"/>
    <w:uiPriority w:val="99"/>
    <w:unhideWhenUsed/>
    <w:rsid w:val="004E7EBC"/>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212649"/>
    <w:rPr>
      <w:b/>
      <w:bCs/>
    </w:rPr>
  </w:style>
  <w:style w:type="character" w:customStyle="1" w:styleId="ObjetducommentaireCar">
    <w:name w:val="Objet du commentaire Car"/>
    <w:basedOn w:val="CommentaireCar"/>
    <w:link w:val="Objetducommentaire"/>
    <w:uiPriority w:val="99"/>
    <w:semiHidden/>
    <w:rsid w:val="00212649"/>
    <w:rPr>
      <w:b/>
      <w:bCs/>
      <w:sz w:val="20"/>
      <w:szCs w:val="20"/>
    </w:rPr>
  </w:style>
  <w:style w:type="paragraph" w:styleId="En-tte">
    <w:name w:val="header"/>
    <w:basedOn w:val="Normal"/>
    <w:link w:val="En-tteCar"/>
    <w:uiPriority w:val="99"/>
    <w:unhideWhenUsed/>
    <w:rsid w:val="000C1A80"/>
    <w:pPr>
      <w:tabs>
        <w:tab w:val="center" w:pos="4536"/>
        <w:tab w:val="right" w:pos="9072"/>
      </w:tabs>
      <w:spacing w:line="240" w:lineRule="auto"/>
    </w:pPr>
  </w:style>
  <w:style w:type="character" w:customStyle="1" w:styleId="En-tteCar">
    <w:name w:val="En-tête Car"/>
    <w:basedOn w:val="Policepardfaut"/>
    <w:link w:val="En-tte"/>
    <w:uiPriority w:val="99"/>
    <w:rsid w:val="000C1A80"/>
  </w:style>
  <w:style w:type="paragraph" w:styleId="Pieddepage">
    <w:name w:val="footer"/>
    <w:basedOn w:val="Normal"/>
    <w:link w:val="PieddepageCar"/>
    <w:uiPriority w:val="99"/>
    <w:unhideWhenUsed/>
    <w:rsid w:val="000C1A80"/>
    <w:pPr>
      <w:tabs>
        <w:tab w:val="center" w:pos="4536"/>
        <w:tab w:val="right" w:pos="9072"/>
      </w:tabs>
      <w:spacing w:line="240" w:lineRule="auto"/>
    </w:pPr>
  </w:style>
  <w:style w:type="character" w:customStyle="1" w:styleId="PieddepageCar">
    <w:name w:val="Pied de page Car"/>
    <w:basedOn w:val="Policepardfaut"/>
    <w:link w:val="Pieddepage"/>
    <w:uiPriority w:val="99"/>
    <w:rsid w:val="000C1A80"/>
  </w:style>
  <w:style w:type="paragraph" w:customStyle="1" w:styleId="Normal1">
    <w:name w:val="Normal1"/>
    <w:rsid w:val="00377EF2"/>
    <w:pPr>
      <w:spacing w:after="0"/>
    </w:pPr>
    <w:rPr>
      <w:rFonts w:ascii="Arial" w:eastAsia="Arial" w:hAnsi="Arial" w:cs="Arial"/>
      <w:color w:val="00000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4649"/>
    <w:pPr>
      <w:spacing w:after="0"/>
    </w:pPr>
    <w:rPr>
      <w:rFonts w:ascii="Arial" w:eastAsia="Arial" w:hAnsi="Arial" w:cs="Arial"/>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008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08B"/>
    <w:rPr>
      <w:rFonts w:ascii="Tahoma" w:hAnsi="Tahoma" w:cs="Tahoma"/>
      <w:sz w:val="16"/>
      <w:szCs w:val="16"/>
    </w:rPr>
  </w:style>
  <w:style w:type="character" w:styleId="Marquedecommentaire">
    <w:name w:val="annotation reference"/>
    <w:basedOn w:val="Policepardfaut"/>
    <w:uiPriority w:val="99"/>
    <w:semiHidden/>
    <w:unhideWhenUsed/>
    <w:rsid w:val="00EA26C1"/>
    <w:rPr>
      <w:sz w:val="16"/>
      <w:szCs w:val="16"/>
    </w:rPr>
  </w:style>
  <w:style w:type="paragraph" w:styleId="Commentaire">
    <w:name w:val="annotation text"/>
    <w:basedOn w:val="Normal"/>
    <w:link w:val="CommentaireCar"/>
    <w:uiPriority w:val="99"/>
    <w:semiHidden/>
    <w:unhideWhenUsed/>
    <w:rsid w:val="00EA26C1"/>
    <w:pPr>
      <w:spacing w:line="240" w:lineRule="auto"/>
    </w:pPr>
    <w:rPr>
      <w:sz w:val="20"/>
    </w:rPr>
  </w:style>
  <w:style w:type="character" w:customStyle="1" w:styleId="CommentaireCar">
    <w:name w:val="Commentaire Car"/>
    <w:basedOn w:val="Policepardfaut"/>
    <w:link w:val="Commentaire"/>
    <w:uiPriority w:val="99"/>
    <w:semiHidden/>
    <w:rsid w:val="00EA26C1"/>
    <w:rPr>
      <w:sz w:val="20"/>
      <w:szCs w:val="20"/>
    </w:rPr>
  </w:style>
  <w:style w:type="paragraph" w:styleId="Paragraphedeliste">
    <w:name w:val="List Paragraph"/>
    <w:basedOn w:val="Normal"/>
    <w:uiPriority w:val="34"/>
    <w:qFormat/>
    <w:rsid w:val="00C10733"/>
    <w:pPr>
      <w:ind w:left="720"/>
      <w:contextualSpacing/>
    </w:pPr>
  </w:style>
  <w:style w:type="character" w:styleId="Lienhypertexte">
    <w:name w:val="Hyperlink"/>
    <w:basedOn w:val="Policepardfaut"/>
    <w:uiPriority w:val="99"/>
    <w:unhideWhenUsed/>
    <w:rsid w:val="004E7EBC"/>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212649"/>
    <w:rPr>
      <w:b/>
      <w:bCs/>
    </w:rPr>
  </w:style>
  <w:style w:type="character" w:customStyle="1" w:styleId="ObjetducommentaireCar">
    <w:name w:val="Objet du commentaire Car"/>
    <w:basedOn w:val="CommentaireCar"/>
    <w:link w:val="Objetducommentaire"/>
    <w:uiPriority w:val="99"/>
    <w:semiHidden/>
    <w:rsid w:val="00212649"/>
    <w:rPr>
      <w:b/>
      <w:bCs/>
      <w:sz w:val="20"/>
      <w:szCs w:val="20"/>
    </w:rPr>
  </w:style>
  <w:style w:type="paragraph" w:styleId="En-tte">
    <w:name w:val="header"/>
    <w:basedOn w:val="Normal"/>
    <w:link w:val="En-tteCar"/>
    <w:uiPriority w:val="99"/>
    <w:unhideWhenUsed/>
    <w:rsid w:val="000C1A80"/>
    <w:pPr>
      <w:tabs>
        <w:tab w:val="center" w:pos="4536"/>
        <w:tab w:val="right" w:pos="9072"/>
      </w:tabs>
      <w:spacing w:line="240" w:lineRule="auto"/>
    </w:pPr>
  </w:style>
  <w:style w:type="character" w:customStyle="1" w:styleId="En-tteCar">
    <w:name w:val="En-tête Car"/>
    <w:basedOn w:val="Policepardfaut"/>
    <w:link w:val="En-tte"/>
    <w:uiPriority w:val="99"/>
    <w:rsid w:val="000C1A80"/>
  </w:style>
  <w:style w:type="paragraph" w:styleId="Pieddepage">
    <w:name w:val="footer"/>
    <w:basedOn w:val="Normal"/>
    <w:link w:val="PieddepageCar"/>
    <w:uiPriority w:val="99"/>
    <w:unhideWhenUsed/>
    <w:rsid w:val="000C1A80"/>
    <w:pPr>
      <w:tabs>
        <w:tab w:val="center" w:pos="4536"/>
        <w:tab w:val="right" w:pos="9072"/>
      </w:tabs>
      <w:spacing w:line="240" w:lineRule="auto"/>
    </w:pPr>
  </w:style>
  <w:style w:type="character" w:customStyle="1" w:styleId="PieddepageCar">
    <w:name w:val="Pied de page Car"/>
    <w:basedOn w:val="Policepardfaut"/>
    <w:link w:val="Pieddepage"/>
    <w:uiPriority w:val="99"/>
    <w:rsid w:val="000C1A80"/>
  </w:style>
  <w:style w:type="paragraph" w:customStyle="1" w:styleId="Normal1">
    <w:name w:val="Normal1"/>
    <w:rsid w:val="00377EF2"/>
    <w:pPr>
      <w:spacing w:after="0"/>
    </w:pPr>
    <w:rPr>
      <w:rFonts w:ascii="Arial" w:eastAsia="Arial" w:hAnsi="Arial" w:cs="Arial"/>
      <w:color w:val="00000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7348">
      <w:bodyDiv w:val="1"/>
      <w:marLeft w:val="0"/>
      <w:marRight w:val="0"/>
      <w:marTop w:val="0"/>
      <w:marBottom w:val="0"/>
      <w:divBdr>
        <w:top w:val="none" w:sz="0" w:space="0" w:color="auto"/>
        <w:left w:val="none" w:sz="0" w:space="0" w:color="auto"/>
        <w:bottom w:val="none" w:sz="0" w:space="0" w:color="auto"/>
        <w:right w:val="none" w:sz="0" w:space="0" w:color="auto"/>
      </w:divBdr>
    </w:div>
    <w:div w:id="501550421">
      <w:bodyDiv w:val="1"/>
      <w:marLeft w:val="0"/>
      <w:marRight w:val="0"/>
      <w:marTop w:val="0"/>
      <w:marBottom w:val="0"/>
      <w:divBdr>
        <w:top w:val="none" w:sz="0" w:space="0" w:color="auto"/>
        <w:left w:val="none" w:sz="0" w:space="0" w:color="auto"/>
        <w:bottom w:val="none" w:sz="0" w:space="0" w:color="auto"/>
        <w:right w:val="none" w:sz="0" w:space="0" w:color="auto"/>
      </w:divBdr>
    </w:div>
    <w:div w:id="1942912821">
      <w:bodyDiv w:val="1"/>
      <w:marLeft w:val="0"/>
      <w:marRight w:val="0"/>
      <w:marTop w:val="0"/>
      <w:marBottom w:val="0"/>
      <w:divBdr>
        <w:top w:val="none" w:sz="0" w:space="0" w:color="auto"/>
        <w:left w:val="none" w:sz="0" w:space="0" w:color="auto"/>
        <w:bottom w:val="none" w:sz="0" w:space="0" w:color="auto"/>
        <w:right w:val="none" w:sz="0" w:space="0" w:color="auto"/>
      </w:divBdr>
    </w:div>
    <w:div w:id="21289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ay-world.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dalsace@gmail.com" TargetMode="External"/><Relationship Id="rId4" Type="http://schemas.openxmlformats.org/officeDocument/2006/relationships/settings" Target="settings.xml"/><Relationship Id="rId9" Type="http://schemas.openxmlformats.org/officeDocument/2006/relationships/hyperlink" Target="mailto:dominique@diffusi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4636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Ambre</cp:lastModifiedBy>
  <cp:revision>3</cp:revision>
  <cp:lastPrinted>2008-04-27T19:02:00Z</cp:lastPrinted>
  <dcterms:created xsi:type="dcterms:W3CDTF">2015-09-10T12:09:00Z</dcterms:created>
  <dcterms:modified xsi:type="dcterms:W3CDTF">2015-09-10T12:10:00Z</dcterms:modified>
</cp:coreProperties>
</file>